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1EA"/>
  <w:body>
    <w:p w14:paraId="1642E935" w14:textId="77777777" w:rsidR="004B7EFB" w:rsidRPr="006F29F4" w:rsidRDefault="004B7EFB" w:rsidP="004B7EFB">
      <w:pPr>
        <w:spacing w:after="120"/>
        <w:rPr>
          <w:rStyle w:val="s1ppyq"/>
          <w:rFonts w:ascii="Arial" w:hAnsi="Arial" w:cs="Arial"/>
          <w:color w:val="000000"/>
        </w:rPr>
      </w:pPr>
      <w:r>
        <w:rPr>
          <w:rFonts w:ascii="Arial" w:hAnsi="Arial" w:cs="Arial"/>
          <w:noProof/>
          <w:color w:val="000000"/>
          <w14:ligatures w14:val="standardContextual"/>
        </w:rPr>
        <mc:AlternateContent>
          <mc:Choice Requires="wps">
            <w:drawing>
              <wp:anchor distT="0" distB="0" distL="114300" distR="114300" simplePos="0" relativeHeight="251662336" behindDoc="0" locked="0" layoutInCell="1" allowOverlap="1" wp14:anchorId="45D67C6A" wp14:editId="506FB5FD">
                <wp:simplePos x="0" y="0"/>
                <wp:positionH relativeFrom="column">
                  <wp:posOffset>-232410</wp:posOffset>
                </wp:positionH>
                <wp:positionV relativeFrom="paragraph">
                  <wp:posOffset>-480006</wp:posOffset>
                </wp:positionV>
                <wp:extent cx="106964" cy="1449421"/>
                <wp:effectExtent l="0" t="0" r="0" b="0"/>
                <wp:wrapNone/>
                <wp:docPr id="374554872" name="Rectangle 6"/>
                <wp:cNvGraphicFramePr/>
                <a:graphic xmlns:a="http://schemas.openxmlformats.org/drawingml/2006/main">
                  <a:graphicData uri="http://schemas.microsoft.com/office/word/2010/wordprocessingShape">
                    <wps:wsp>
                      <wps:cNvSpPr/>
                      <wps:spPr>
                        <a:xfrm>
                          <a:off x="0" y="0"/>
                          <a:ext cx="106964" cy="1449421"/>
                        </a:xfrm>
                        <a:prstGeom prst="rect">
                          <a:avLst/>
                        </a:prstGeom>
                        <a:solidFill>
                          <a:srgbClr val="762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6A6512" id="Rectangle 6" o:spid="_x0000_s1026" style="position:absolute;margin-left:-18.3pt;margin-top:-37.8pt;width:8.4pt;height:114.1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" fillcolor="#762000" stroked="f" strokeweight="1pt"/>
            </w:pict>
          </mc:Fallback>
        </mc:AlternateContent>
      </w:r>
      <w:r w:rsidRPr="006F29F4">
        <w:rPr>
          <w:rStyle w:val="s1ppyq"/>
          <w:rFonts w:ascii="Arial" w:hAnsi="Arial" w:cs="Arial"/>
          <w:color w:val="000000"/>
        </w:rPr>
        <w:t>Every day, millions of individuals around the world need to cover many kilometres to fetch water, obtain food, get to school or market, or flee from a natural disaster or conflict.</w:t>
      </w:r>
    </w:p>
    <w:p w14:paraId="1FF940AA" w14:textId="77777777" w:rsidR="004B7EFB" w:rsidRPr="006F29F4" w:rsidRDefault="004B7EFB" w:rsidP="004B7EFB">
      <w:pPr>
        <w:spacing w:after="120"/>
        <w:rPr>
          <w:rStyle w:val="s1ppyq"/>
          <w:rFonts w:ascii="Arial" w:hAnsi="Arial" w:cs="Arial"/>
          <w:color w:val="000000"/>
        </w:rPr>
      </w:pPr>
      <w:r w:rsidRPr="006F29F4">
        <w:rPr>
          <w:rStyle w:val="s1ppyq"/>
          <w:rFonts w:ascii="Arial" w:hAnsi="Arial" w:cs="Arial"/>
          <w:color w:val="000000"/>
        </w:rPr>
        <w:t>In an act of solidarity, I am covering kilometres of compassion to raise awareness and much needed funds to support the work of Caritas Australia.</w:t>
      </w:r>
    </w:p>
    <w:p w14:paraId="38328C41" w14:textId="5526AC4C" w:rsidR="004B7EFB" w:rsidRPr="006F29F4" w:rsidRDefault="00491998" w:rsidP="007118CB">
      <w:pPr>
        <w:spacing w:after="120" w:line="600" w:lineRule="auto"/>
        <w:rPr>
          <w:rStyle w:val="s1ppyq"/>
          <w:rFonts w:ascii="Arial" w:hAnsi="Arial" w:cs="Arial"/>
          <w:b/>
          <w:bCs/>
          <w:color w:val="000000"/>
        </w:rPr>
      </w:pPr>
      <w:r>
        <w:rPr>
          <w:noProof/>
        </w:rPr>
        <mc:AlternateContent>
          <mc:Choice Requires="wps">
            <w:drawing>
              <wp:anchor distT="0" distB="0" distL="114300" distR="114300" simplePos="0" relativeHeight="251670528" behindDoc="0" locked="1" layoutInCell="1" allowOverlap="0" wp14:anchorId="6F852827" wp14:editId="69D0AB0F">
                <wp:simplePos x="0" y="0"/>
                <wp:positionH relativeFrom="column">
                  <wp:posOffset>7302500</wp:posOffset>
                </wp:positionH>
                <wp:positionV relativeFrom="paragraph">
                  <wp:posOffset>5852632</wp:posOffset>
                </wp:positionV>
                <wp:extent cx="2372400" cy="262800"/>
                <wp:effectExtent l="0" t="0" r="0" b="0"/>
                <wp:wrapNone/>
                <wp:docPr id="54653906" name="Text Box 1"/>
                <wp:cNvGraphicFramePr/>
                <a:graphic xmlns:a="http://schemas.openxmlformats.org/drawingml/2006/main">
                  <a:graphicData uri="http://schemas.microsoft.com/office/word/2010/wordprocessingShape">
                    <wps:wsp>
                      <wps:cNvSpPr txBox="1"/>
                      <wps:spPr>
                        <a:xfrm>
                          <a:off x="0" y="0"/>
                          <a:ext cx="2372400" cy="262800"/>
                        </a:xfrm>
                        <a:prstGeom prst="rect">
                          <a:avLst/>
                        </a:prstGeom>
                        <a:noFill/>
                        <a:ln w="6350">
                          <a:noFill/>
                        </a:ln>
                      </wps:spPr>
                      <wps:txbx>
                        <w:txbxContent>
                          <w:p w14:paraId="396F2145" w14:textId="77777777" w:rsidR="00156DC9" w:rsidRPr="00491998" w:rsidRDefault="00000000" w:rsidP="00156DC9">
                            <w:pPr>
                              <w:jc w:val="center"/>
                              <w:rPr>
                                <w:rFonts w:ascii="Roboto" w:hAnsi="Roboto"/>
                                <w:b/>
                                <w:bCs/>
                                <w:color w:val="FFFFFF" w:themeColor="background1"/>
                                <w:sz w:val="24"/>
                                <w:szCs w:val="24"/>
                              </w:rPr>
                            </w:pPr>
                            <w:r w:rsidRPr="00491998">
                              <w:rPr>
                                <w:sz w:val="24"/>
                                <w:szCs w:val="24"/>
                              </w:rPr>
                              <w:fldChar w:fldCharType="begin"/>
                            </w:r>
                            <w:r w:rsidRPr="00491998">
                              <w:rPr>
                                <w:sz w:val="24"/>
                                <w:szCs w:val="24"/>
                              </w:rPr>
                              <w:instrText>HYPERLINK "http://www.caritas.org.au/project-compassion"</w:instrText>
                            </w:r>
                            <w:r w:rsidRPr="00491998">
                              <w:rPr>
                                <w:sz w:val="24"/>
                                <w:szCs w:val="24"/>
                              </w:rPr>
                            </w:r>
                            <w:r w:rsidRPr="00491998">
                              <w:rPr>
                                <w:sz w:val="24"/>
                                <w:szCs w:val="24"/>
                              </w:rPr>
                              <w:fldChar w:fldCharType="separate"/>
                            </w:r>
                            <w:r w:rsidR="00156DC9" w:rsidRPr="00491998">
                              <w:rPr>
                                <w:rStyle w:val="Hyperlink"/>
                                <w:b/>
                                <w:bCs/>
                                <w:sz w:val="24"/>
                                <w:szCs w:val="24"/>
                                <w:u w:val="none"/>
                              </w:rPr>
                              <w:t>Thank</w:t>
                            </w:r>
                            <w:r w:rsidRPr="00491998">
                              <w:rPr>
                                <w:rStyle w:val="Hyperlink"/>
                                <w:b/>
                                <w:bCs/>
                                <w:sz w:val="24"/>
                                <w:szCs w:val="24"/>
                                <w:u w:val="none"/>
                              </w:rPr>
                              <w:fldChar w:fldCharType="end"/>
                            </w:r>
                            <w:r w:rsidR="00156DC9" w:rsidRPr="00491998">
                              <w:rPr>
                                <w:rFonts w:ascii="Roboto" w:hAnsi="Roboto"/>
                                <w:b/>
                                <w:bCs/>
                                <w:color w:val="FFFFFF" w:themeColor="background1"/>
                                <w:sz w:val="24"/>
                                <w:szCs w:val="24"/>
                              </w:rPr>
                              <w:t xml:space="preserve"> you for your support!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852827" id="_x0000_t202" coordsize="21600,21600" o:spt="202" path="m,l,21600r21600,l21600,xe">
                <v:stroke joinstyle="miter"/>
                <v:path gradientshapeok="t" o:connecttype="rect"/>
              </v:shapetype>
              <v:shape id="_x0000_s1026" type="#_x0000_t202" style="position:absolute;margin-left:575pt;margin-top:460.85pt;width:186.8pt;height:20.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" o:allowoverlap="f" filled="f" stroked="f" strokeweight=".5pt">
                <v:textbox>
                  <w:txbxContent>
                    <w:p w14:paraId="396F2145" w14:textId="77777777" w:rsidR="00156DC9" w:rsidRPr="00491998" w:rsidRDefault="00000000" w:rsidP="00156DC9">
                      <w:pPr>
                        <w:jc w:val="center"/>
                        <w:rPr>
                          <w:rFonts w:ascii="Roboto" w:hAnsi="Roboto"/>
                          <w:b/>
                          <w:bCs/>
                          <w:color w:val="FFFFFF" w:themeColor="background1"/>
                          <w:sz w:val="24"/>
                          <w:szCs w:val="24"/>
                        </w:rPr>
                      </w:pPr>
                      <w:r w:rsidRPr="00491998">
                        <w:rPr>
                          <w:sz w:val="24"/>
                          <w:szCs w:val="24"/>
                        </w:rPr>
                        <w:fldChar w:fldCharType="begin"/>
                      </w:r>
                      <w:r w:rsidRPr="00491998">
                        <w:rPr>
                          <w:sz w:val="24"/>
                          <w:szCs w:val="24"/>
                        </w:rPr>
                        <w:instrText>HYPERLINK "http://www.caritas.org.au/project-compassion"</w:instrText>
                      </w:r>
                      <w:r w:rsidRPr="00491998">
                        <w:rPr>
                          <w:sz w:val="24"/>
                          <w:szCs w:val="24"/>
                        </w:rPr>
                      </w:r>
                      <w:r w:rsidRPr="00491998">
                        <w:rPr>
                          <w:sz w:val="24"/>
                          <w:szCs w:val="24"/>
                        </w:rPr>
                        <w:fldChar w:fldCharType="separate"/>
                      </w:r>
                      <w:r w:rsidR="00156DC9" w:rsidRPr="00491998">
                        <w:rPr>
                          <w:rStyle w:val="Hyperlink"/>
                          <w:b/>
                          <w:bCs/>
                          <w:sz w:val="24"/>
                          <w:szCs w:val="24"/>
                          <w:u w:val="none"/>
                        </w:rPr>
                        <w:t>Thank</w:t>
                      </w:r>
                      <w:r w:rsidRPr="00491998">
                        <w:rPr>
                          <w:rStyle w:val="Hyperlink"/>
                          <w:b/>
                          <w:bCs/>
                          <w:sz w:val="24"/>
                          <w:szCs w:val="24"/>
                          <w:u w:val="none"/>
                        </w:rPr>
                        <w:fldChar w:fldCharType="end"/>
                      </w:r>
                      <w:r w:rsidR="00156DC9" w:rsidRPr="00491998">
                        <w:rPr>
                          <w:rFonts w:ascii="Roboto" w:hAnsi="Roboto"/>
                          <w:b/>
                          <w:bCs/>
                          <w:color w:val="FFFFFF" w:themeColor="background1"/>
                          <w:sz w:val="24"/>
                          <w:szCs w:val="24"/>
                        </w:rPr>
                        <w:t xml:space="preserve"> you for your support!</w:t>
                      </w:r>
                    </w:p>
                  </w:txbxContent>
                </v:textbox>
                <w10:anchorlock/>
              </v:shape>
            </w:pict>
          </mc:Fallback>
        </mc:AlternateContent>
      </w:r>
      <w:r>
        <w:rPr>
          <w:noProof/>
          <w14:ligatures w14:val="standardContextual"/>
        </w:rPr>
        <mc:AlternateContent>
          <mc:Choice Requires="wps">
            <w:drawing>
              <wp:anchor distT="0" distB="0" distL="114300" distR="114300" simplePos="0" relativeHeight="251663360" behindDoc="0" locked="1" layoutInCell="1" allowOverlap="0" wp14:anchorId="4DF54159" wp14:editId="610A15BE">
                <wp:simplePos x="0" y="0"/>
                <wp:positionH relativeFrom="column">
                  <wp:posOffset>11430</wp:posOffset>
                </wp:positionH>
                <wp:positionV relativeFrom="paragraph">
                  <wp:posOffset>5857712</wp:posOffset>
                </wp:positionV>
                <wp:extent cx="3938400" cy="262800"/>
                <wp:effectExtent l="0" t="0" r="0" b="0"/>
                <wp:wrapNone/>
                <wp:docPr id="132544923" name="Text Box 9"/>
                <wp:cNvGraphicFramePr/>
                <a:graphic xmlns:a="http://schemas.openxmlformats.org/drawingml/2006/main">
                  <a:graphicData uri="http://schemas.microsoft.com/office/word/2010/wordprocessingShape">
                    <wps:wsp>
                      <wps:cNvSpPr txBox="1"/>
                      <wps:spPr>
                        <a:xfrm>
                          <a:off x="0" y="0"/>
                          <a:ext cx="3938400" cy="262800"/>
                        </a:xfrm>
                        <a:prstGeom prst="rect">
                          <a:avLst/>
                        </a:prstGeom>
                        <a:noFill/>
                        <a:ln w="6350">
                          <a:noFill/>
                        </a:ln>
                      </wps:spPr>
                      <wps:txbx>
                        <w:txbxContent>
                          <w:p w14:paraId="06C2EA48" w14:textId="77777777" w:rsidR="004B7EFB" w:rsidRPr="003F2988" w:rsidRDefault="00000000" w:rsidP="004B7EFB">
                            <w:pPr>
                              <w:rPr>
                                <w:rStyle w:val="Hyperlink"/>
                              </w:rPr>
                            </w:pPr>
                            <w:hyperlink r:id="rId9" w:history="1">
                              <w:r w:rsidR="004B7EFB" w:rsidRPr="003F2988">
                                <w:rPr>
                                  <w:rStyle w:val="Hyperlink"/>
                                </w:rPr>
                                <w:t>www.caritas.org.au/project-compassion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F54159" id="Text Box 9" o:spid="_x0000_s1027" type="#_x0000_t202" style="position:absolute;margin-left:.9pt;margin-top:461.25pt;width:310.1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" o:allowoverlap="f" filled="f" stroked="f" strokeweight=".5pt">
                <v:textbox>
                  <w:txbxContent>
                    <w:p w14:paraId="06C2EA48" w14:textId="77777777" w:rsidR="004B7EFB" w:rsidRPr="003F2988" w:rsidRDefault="00000000" w:rsidP="004B7EFB">
                      <w:pPr>
                        <w:rPr>
                          <w:rStyle w:val="Hyperlink"/>
                        </w:rPr>
                      </w:pPr>
                      <w:hyperlink r:id="rId10" w:history="1">
                        <w:r w:rsidR="004B7EFB" w:rsidRPr="003F2988">
                          <w:rPr>
                            <w:rStyle w:val="Hyperlink"/>
                          </w:rPr>
                          <w:t>www.caritas.org.au/project-compassion</w:t>
                        </w:r>
                      </w:hyperlink>
                    </w:p>
                  </w:txbxContent>
                </v:textbox>
                <w10:anchorlock/>
              </v:shape>
            </w:pict>
          </mc:Fallback>
        </mc:AlternateContent>
      </w:r>
      <w:r w:rsidR="004B7EFB" w:rsidRPr="006F29F4">
        <w:rPr>
          <w:rStyle w:val="s1ppyq"/>
          <w:rFonts w:ascii="Arial" w:hAnsi="Arial" w:cs="Arial"/>
          <w:color w:val="000000"/>
        </w:rPr>
        <w:t xml:space="preserve">Together we can make a difference now and </w:t>
      </w:r>
      <w:r w:rsidR="004B7EFB" w:rsidRPr="006F29F4">
        <w:rPr>
          <w:rStyle w:val="s1ppyq"/>
          <w:rFonts w:ascii="Arial" w:hAnsi="Arial" w:cs="Arial"/>
          <w:b/>
          <w:bCs/>
          <w:color w:val="000000"/>
        </w:rPr>
        <w:t>for all future generations!</w:t>
      </w:r>
    </w:p>
    <w:tbl>
      <w:tblPr>
        <w:tblStyle w:val="TableGrid"/>
        <w:tblW w:w="10206" w:type="dxa"/>
        <w:tblLook w:val="04A0" w:firstRow="1" w:lastRow="0" w:firstColumn="1" w:lastColumn="0" w:noHBand="0" w:noVBand="1"/>
      </w:tblPr>
      <w:tblGrid>
        <w:gridCol w:w="2694"/>
        <w:gridCol w:w="7512"/>
      </w:tblGrid>
      <w:tr w:rsidR="004B7EFB" w14:paraId="690EEB72" w14:textId="77777777" w:rsidTr="00862316">
        <w:trPr>
          <w:trHeight w:val="2220"/>
        </w:trPr>
        <w:tc>
          <w:tcPr>
            <w:tcW w:w="2694" w:type="dxa"/>
            <w:tcBorders>
              <w:top w:val="nil"/>
              <w:left w:val="nil"/>
              <w:bottom w:val="dotted" w:sz="24" w:space="0" w:color="2AA988"/>
              <w:right w:val="nil"/>
            </w:tcBorders>
            <w:tcMar>
              <w:top w:w="85" w:type="dxa"/>
              <w:bottom w:w="85" w:type="dxa"/>
            </w:tcMar>
            <w:vAlign w:val="center"/>
          </w:tcPr>
          <w:p w14:paraId="063B72EF" w14:textId="5A0FCA4B" w:rsidR="004B7EFB" w:rsidRDefault="007118CB" w:rsidP="00E93A62">
            <w:pPr>
              <w:spacing w:line="480" w:lineRule="auto"/>
              <w:rPr>
                <w:rStyle w:val="s1ppyq"/>
                <w:rFonts w:ascii="Arial" w:hAnsi="Arial" w:cs="Arial"/>
                <w:b/>
                <w:bCs/>
                <w:color w:val="000000"/>
              </w:rPr>
            </w:pPr>
            <w:r w:rsidRPr="006F29F4">
              <w:rPr>
                <w:rFonts w:ascii="Roboto Light" w:hAnsi="Roboto Light" w:cs="Arial"/>
                <w:noProof/>
                <w:color w:val="000000"/>
                <w14:ligatures w14:val="standardContextual"/>
              </w:rPr>
              <w:drawing>
                <wp:anchor distT="0" distB="0" distL="114300" distR="114300" simplePos="0" relativeHeight="251660288" behindDoc="1" locked="0" layoutInCell="1" allowOverlap="1" wp14:anchorId="1FD5F988" wp14:editId="7723179D">
                  <wp:simplePos x="0" y="0"/>
                  <wp:positionH relativeFrom="column">
                    <wp:posOffset>-55245</wp:posOffset>
                  </wp:positionH>
                  <wp:positionV relativeFrom="paragraph">
                    <wp:posOffset>-235585</wp:posOffset>
                  </wp:positionV>
                  <wp:extent cx="1602105" cy="1453515"/>
                  <wp:effectExtent l="0" t="0" r="0" b="0"/>
                  <wp:wrapNone/>
                  <wp:docPr id="15702960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296037" name="Picture 3"/>
                          <pic:cNvPicPr/>
                        </pic:nvPicPr>
                        <pic:blipFill>
                          <a:blip r:embed="rId11">
                            <a:extLst>
                              <a:ext uri="{28A0092B-C50C-407E-A947-70E740481C1C}">
                                <a14:useLocalDpi xmlns:a14="http://schemas.microsoft.com/office/drawing/2010/main" val="0"/>
                              </a:ext>
                            </a:extLst>
                          </a:blip>
                          <a:srcRect l="13221" r="13221"/>
                          <a:stretch>
                            <a:fillRect/>
                          </a:stretch>
                        </pic:blipFill>
                        <pic:spPr bwMode="auto">
                          <a:xfrm>
                            <a:off x="0" y="0"/>
                            <a:ext cx="1602105" cy="1453515"/>
                          </a:xfrm>
                          <a:prstGeom prst="round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12" w:type="dxa"/>
            <w:tcBorders>
              <w:top w:val="nil"/>
              <w:left w:val="nil"/>
              <w:bottom w:val="dotted" w:sz="24" w:space="0" w:color="2AA988"/>
              <w:right w:val="nil"/>
            </w:tcBorders>
            <w:tcMar>
              <w:top w:w="85" w:type="dxa"/>
              <w:left w:w="142" w:type="dxa"/>
              <w:bottom w:w="85" w:type="dxa"/>
            </w:tcMar>
            <w:vAlign w:val="center"/>
          </w:tcPr>
          <w:p w14:paraId="31B4DBB8" w14:textId="77777777" w:rsidR="004B7EFB" w:rsidRPr="00C95E4A" w:rsidRDefault="004B7EFB" w:rsidP="00E93A62">
            <w:pPr>
              <w:spacing w:after="120"/>
              <w:rPr>
                <w:rStyle w:val="s1ppyq"/>
                <w:rFonts w:ascii="Roboto Light" w:hAnsi="Roboto Light" w:cs="Arial"/>
                <w:color w:val="000000"/>
                <w:sz w:val="20"/>
                <w:szCs w:val="20"/>
              </w:rPr>
            </w:pPr>
            <w:r w:rsidRPr="00C95E4A">
              <w:rPr>
                <w:rStyle w:val="s1ppyq"/>
                <w:rFonts w:ascii="Roboto Light" w:eastAsia="Times New Roman" w:hAnsi="Roboto Light" w:cs="Arial"/>
                <w:color w:val="000000"/>
                <w:sz w:val="20"/>
                <w:szCs w:val="20"/>
                <w:lang w:eastAsia="en-AU"/>
              </w:rPr>
              <w:t xml:space="preserve">Every morning </w:t>
            </w:r>
            <w:proofErr w:type="spellStart"/>
            <w:r w:rsidRPr="00C95E4A">
              <w:rPr>
                <w:rStyle w:val="s1ppyq"/>
                <w:rFonts w:ascii="Roboto" w:eastAsia="Times New Roman" w:hAnsi="Roboto" w:cs="Arial"/>
                <w:b/>
                <w:bCs/>
                <w:color w:val="000000"/>
                <w:sz w:val="20"/>
                <w:szCs w:val="20"/>
                <w:lang w:eastAsia="en-AU"/>
              </w:rPr>
              <w:t>Thandolwayo</w:t>
            </w:r>
            <w:proofErr w:type="spellEnd"/>
            <w:r w:rsidRPr="00C95E4A">
              <w:rPr>
                <w:rStyle w:val="s1ppyq"/>
                <w:rFonts w:ascii="Roboto Light" w:eastAsia="Times New Roman" w:hAnsi="Roboto Light" w:cs="Arial"/>
                <w:color w:val="000000"/>
                <w:sz w:val="20"/>
                <w:szCs w:val="20"/>
                <w:lang w:eastAsia="en-AU"/>
              </w:rPr>
              <w:t xml:space="preserve"> would walk </w:t>
            </w:r>
            <w:r w:rsidRPr="00C95E4A">
              <w:rPr>
                <w:rStyle w:val="s1ppyq"/>
                <w:rFonts w:ascii="Roboto" w:eastAsia="Times New Roman" w:hAnsi="Roboto" w:cs="Arial"/>
                <w:b/>
                <w:bCs/>
                <w:color w:val="000000"/>
                <w:sz w:val="20"/>
                <w:szCs w:val="20"/>
                <w:lang w:eastAsia="en-AU"/>
              </w:rPr>
              <w:t>7 kilometres</w:t>
            </w:r>
            <w:r w:rsidRPr="00C95E4A">
              <w:rPr>
                <w:rStyle w:val="s1ppyq"/>
                <w:rFonts w:ascii="Roboto Light" w:eastAsia="Times New Roman" w:hAnsi="Roboto Light" w:cs="Arial"/>
                <w:color w:val="000000"/>
                <w:sz w:val="20"/>
                <w:szCs w:val="20"/>
                <w:lang w:eastAsia="en-AU"/>
              </w:rPr>
              <w:t xml:space="preserve"> and risk being attacked by crocodiles as she collected contaminated water for her family. She’d then go to school feeling exhausted. </w:t>
            </w:r>
          </w:p>
          <w:p w14:paraId="025DF1B9" w14:textId="77777777" w:rsidR="004B7EFB" w:rsidRPr="002E62C5" w:rsidRDefault="004B7EFB" w:rsidP="00E93A62">
            <w:pPr>
              <w:rPr>
                <w:rStyle w:val="s1ppyq"/>
                <w:rFonts w:ascii="Roboto Light" w:eastAsia="Times New Roman" w:hAnsi="Roboto Light" w:cs="Arial"/>
                <w:color w:val="000000"/>
                <w:sz w:val="21"/>
                <w:szCs w:val="21"/>
                <w:lang w:eastAsia="en-AU"/>
              </w:rPr>
            </w:pPr>
            <w:r w:rsidRPr="00C95E4A">
              <w:rPr>
                <w:rStyle w:val="s1ppyq"/>
                <w:rFonts w:ascii="Roboto Light" w:eastAsia="Times New Roman" w:hAnsi="Roboto Light" w:cs="Arial"/>
                <w:color w:val="000000"/>
                <w:sz w:val="20"/>
                <w:szCs w:val="20"/>
                <w:lang w:eastAsia="en-AU"/>
              </w:rPr>
              <w:t xml:space="preserve">Thanks to Caritas’ support, water is now on tap in the village, benefitting the whole community - and </w:t>
            </w:r>
            <w:proofErr w:type="spellStart"/>
            <w:r w:rsidRPr="00C95E4A">
              <w:rPr>
                <w:rStyle w:val="s1ppyq"/>
                <w:rFonts w:ascii="Roboto Light" w:eastAsia="Times New Roman" w:hAnsi="Roboto Light" w:cs="Arial"/>
                <w:color w:val="000000"/>
                <w:sz w:val="20"/>
                <w:szCs w:val="20"/>
                <w:lang w:eastAsia="en-AU"/>
              </w:rPr>
              <w:t>Thandolwayo</w:t>
            </w:r>
            <w:proofErr w:type="spellEnd"/>
            <w:r w:rsidRPr="00C95E4A">
              <w:rPr>
                <w:rStyle w:val="s1ppyq"/>
                <w:rFonts w:ascii="Roboto Light" w:eastAsia="Times New Roman" w:hAnsi="Roboto Light" w:cs="Arial"/>
                <w:color w:val="000000"/>
                <w:sz w:val="20"/>
                <w:szCs w:val="20"/>
                <w:lang w:eastAsia="en-AU"/>
              </w:rPr>
              <w:t xml:space="preserve"> can concentrate on her education. </w:t>
            </w:r>
            <w:r w:rsidRPr="00C95E4A">
              <w:rPr>
                <w:rStyle w:val="s1ppyq"/>
                <w:rFonts w:ascii="Roboto Light" w:eastAsia="Times New Roman" w:hAnsi="Roboto Light" w:cs="Arial"/>
                <w:color w:val="000000"/>
                <w:sz w:val="20"/>
                <w:szCs w:val="20"/>
                <w:lang w:eastAsia="en-AU"/>
              </w:rPr>
              <w:br/>
            </w:r>
            <w:r w:rsidRPr="00C95E4A">
              <w:rPr>
                <w:rStyle w:val="s1ppyq"/>
                <w:rFonts w:ascii="Roboto" w:eastAsia="Times New Roman" w:hAnsi="Roboto" w:cs="Arial"/>
                <w:color w:val="000000"/>
                <w:sz w:val="20"/>
                <w:szCs w:val="20"/>
                <w:lang w:eastAsia="en-AU"/>
              </w:rPr>
              <w:t>“We now drink clean, safe water and diseases are no longer affecting us,”</w:t>
            </w:r>
            <w:r w:rsidRPr="00C95E4A">
              <w:rPr>
                <w:rStyle w:val="s1ppyq"/>
                <w:rFonts w:ascii="Roboto Light" w:eastAsia="Times New Roman" w:hAnsi="Roboto Light" w:cs="Arial"/>
                <w:color w:val="000000"/>
                <w:sz w:val="20"/>
                <w:szCs w:val="20"/>
                <w:lang w:eastAsia="en-AU"/>
              </w:rPr>
              <w:t xml:space="preserve"> </w:t>
            </w:r>
            <w:proofErr w:type="spellStart"/>
            <w:r w:rsidRPr="00C95E4A">
              <w:rPr>
                <w:rStyle w:val="s1ppyq"/>
                <w:rFonts w:ascii="Roboto Light" w:eastAsia="Times New Roman" w:hAnsi="Roboto Light" w:cs="Arial"/>
                <w:color w:val="000000"/>
                <w:sz w:val="20"/>
                <w:szCs w:val="20"/>
                <w:lang w:eastAsia="en-AU"/>
              </w:rPr>
              <w:t>Thandolwayo</w:t>
            </w:r>
            <w:proofErr w:type="spellEnd"/>
            <w:r w:rsidRPr="00C95E4A">
              <w:rPr>
                <w:rStyle w:val="s1ppyq"/>
                <w:rFonts w:ascii="Roboto Light" w:eastAsia="Times New Roman" w:hAnsi="Roboto Light" w:cs="Arial"/>
                <w:color w:val="000000"/>
                <w:sz w:val="20"/>
                <w:szCs w:val="20"/>
                <w:lang w:eastAsia="en-AU"/>
              </w:rPr>
              <w:t xml:space="preserve"> says.</w:t>
            </w:r>
          </w:p>
        </w:tc>
      </w:tr>
      <w:tr w:rsidR="004B7EFB" w14:paraId="347A73A3" w14:textId="77777777" w:rsidTr="003E4D7C">
        <w:trPr>
          <w:trHeight w:val="2479"/>
        </w:trPr>
        <w:tc>
          <w:tcPr>
            <w:tcW w:w="2694" w:type="dxa"/>
            <w:tcBorders>
              <w:top w:val="dotted" w:sz="24" w:space="0" w:color="2AA988"/>
              <w:left w:val="nil"/>
              <w:bottom w:val="dotted" w:sz="24" w:space="0" w:color="2AA988"/>
              <w:right w:val="nil"/>
            </w:tcBorders>
            <w:tcMar>
              <w:top w:w="85" w:type="dxa"/>
              <w:bottom w:w="85" w:type="dxa"/>
            </w:tcMar>
            <w:vAlign w:val="center"/>
          </w:tcPr>
          <w:p w14:paraId="7C6B58D1" w14:textId="77777777" w:rsidR="004B7EFB" w:rsidRDefault="004B7EFB" w:rsidP="00E93A62">
            <w:pPr>
              <w:spacing w:line="480" w:lineRule="auto"/>
              <w:rPr>
                <w:rStyle w:val="s1ppyq"/>
                <w:rFonts w:ascii="Arial" w:hAnsi="Arial" w:cs="Arial"/>
                <w:b/>
                <w:bCs/>
                <w:color w:val="000000"/>
              </w:rPr>
            </w:pPr>
            <w:r w:rsidRPr="00AE2FC5">
              <w:rPr>
                <w:rFonts w:ascii="Roboto" w:hAnsi="Roboto" w:cs="Arial"/>
                <w:b/>
                <w:bCs/>
                <w:noProof/>
                <w:color w:val="000000"/>
                <w:sz w:val="21"/>
                <w:szCs w:val="21"/>
                <w14:ligatures w14:val="standardContextual"/>
              </w:rPr>
              <w:drawing>
                <wp:anchor distT="0" distB="0" distL="114300" distR="114300" simplePos="0" relativeHeight="251659264" behindDoc="1" locked="0" layoutInCell="1" allowOverlap="1" wp14:anchorId="22C33DF1" wp14:editId="1B231E08">
                  <wp:simplePos x="0" y="0"/>
                  <wp:positionH relativeFrom="column">
                    <wp:posOffset>-39370</wp:posOffset>
                  </wp:positionH>
                  <wp:positionV relativeFrom="paragraph">
                    <wp:posOffset>-15875</wp:posOffset>
                  </wp:positionV>
                  <wp:extent cx="1586230" cy="1438910"/>
                  <wp:effectExtent l="0" t="0" r="1270" b="0"/>
                  <wp:wrapNone/>
                  <wp:docPr id="1346050353" name="Picture 134605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050353" name="Picture 1346050353"/>
                          <pic:cNvPicPr/>
                        </pic:nvPicPr>
                        <pic:blipFill>
                          <a:blip r:embed="rId12" cstate="print">
                            <a:extLst>
                              <a:ext uri="{28A0092B-C50C-407E-A947-70E740481C1C}">
                                <a14:useLocalDpi xmlns:a14="http://schemas.microsoft.com/office/drawing/2010/main" val="0"/>
                              </a:ext>
                            </a:extLst>
                          </a:blip>
                          <a:srcRect t="14906" b="14906"/>
                          <a:stretch>
                            <a:fillRect/>
                          </a:stretch>
                        </pic:blipFill>
                        <pic:spPr bwMode="auto">
                          <a:xfrm>
                            <a:off x="0" y="0"/>
                            <a:ext cx="1586230" cy="1438910"/>
                          </a:xfrm>
                          <a:prstGeom prst="round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12" w:type="dxa"/>
            <w:tcBorders>
              <w:top w:val="dotted" w:sz="24" w:space="0" w:color="2AA988"/>
              <w:left w:val="nil"/>
              <w:bottom w:val="dotted" w:sz="24" w:space="0" w:color="2AA988"/>
              <w:right w:val="nil"/>
            </w:tcBorders>
            <w:tcMar>
              <w:top w:w="85" w:type="dxa"/>
              <w:left w:w="142" w:type="dxa"/>
              <w:bottom w:w="85" w:type="dxa"/>
            </w:tcMar>
            <w:vAlign w:val="center"/>
          </w:tcPr>
          <w:p w14:paraId="3D3B4A0E" w14:textId="77777777" w:rsidR="004B7EFB" w:rsidRPr="00C95E4A" w:rsidRDefault="004B7EFB" w:rsidP="00E93A62">
            <w:pPr>
              <w:pStyle w:val="paragraph"/>
              <w:spacing w:before="0" w:beforeAutospacing="0" w:after="120" w:afterAutospacing="0"/>
              <w:textAlignment w:val="baseline"/>
              <w:rPr>
                <w:rFonts w:ascii="Roboto Light" w:hAnsi="Roboto Light" w:cs="Segoe UI"/>
                <w:sz w:val="20"/>
                <w:szCs w:val="20"/>
              </w:rPr>
            </w:pPr>
            <w:proofErr w:type="spellStart"/>
            <w:r w:rsidRPr="00C95E4A">
              <w:rPr>
                <w:rStyle w:val="normaltextrun"/>
                <w:rFonts w:ascii="Roboto" w:hAnsi="Roboto" w:cs="Calibri"/>
                <w:b/>
                <w:bCs/>
                <w:sz w:val="20"/>
                <w:szCs w:val="20"/>
                <w:lang w:val="en-GB"/>
              </w:rPr>
              <w:t>Anatercia</w:t>
            </w:r>
            <w:proofErr w:type="spellEnd"/>
            <w:r w:rsidRPr="00C95E4A">
              <w:rPr>
                <w:rStyle w:val="normaltextrun"/>
                <w:rFonts w:ascii="Roboto Light" w:hAnsi="Roboto Light" w:cs="Calibri"/>
                <w:sz w:val="20"/>
                <w:szCs w:val="20"/>
                <w:lang w:val="en-GB"/>
              </w:rPr>
              <w:t xml:space="preserve"> is a 12-year-old girl living in a</w:t>
            </w:r>
            <w:r w:rsidRPr="00C95E4A">
              <w:rPr>
                <w:rStyle w:val="normaltextrun"/>
                <w:rFonts w:ascii="Roboto" w:hAnsi="Roboto" w:cs="Roboto"/>
                <w:sz w:val="20"/>
                <w:szCs w:val="20"/>
                <w:lang w:val="en-GB"/>
              </w:rPr>
              <w:t> </w:t>
            </w:r>
            <w:r w:rsidRPr="00C95E4A">
              <w:rPr>
                <w:rStyle w:val="normaltextrun"/>
                <w:rFonts w:ascii="Roboto Light" w:hAnsi="Roboto Light" w:cs="Calibri"/>
                <w:sz w:val="20"/>
                <w:szCs w:val="20"/>
                <w:lang w:val="en-GB"/>
              </w:rPr>
              <w:t>small village in</w:t>
            </w:r>
            <w:r w:rsidRPr="00C95E4A">
              <w:rPr>
                <w:rStyle w:val="normaltextrun"/>
                <w:rFonts w:ascii="Roboto" w:hAnsi="Roboto" w:cs="Roboto"/>
                <w:sz w:val="20"/>
                <w:szCs w:val="20"/>
                <w:lang w:val="en-GB"/>
              </w:rPr>
              <w:t> </w:t>
            </w:r>
            <w:r w:rsidRPr="00C95E4A">
              <w:rPr>
                <w:rStyle w:val="normaltextrun"/>
                <w:rFonts w:ascii="Roboto Light" w:hAnsi="Roboto Light" w:cs="Calibri"/>
                <w:sz w:val="20"/>
                <w:szCs w:val="20"/>
                <w:lang w:val="en-GB"/>
              </w:rPr>
              <w:t>southern</w:t>
            </w:r>
            <w:r w:rsidRPr="00C95E4A">
              <w:rPr>
                <w:rStyle w:val="normaltextrun"/>
                <w:rFonts w:ascii="Roboto" w:hAnsi="Roboto" w:cs="Roboto"/>
                <w:sz w:val="20"/>
                <w:szCs w:val="20"/>
                <w:lang w:val="en-GB"/>
              </w:rPr>
              <w:t> </w:t>
            </w:r>
            <w:r w:rsidRPr="00C95E4A">
              <w:rPr>
                <w:rStyle w:val="normaltextrun"/>
                <w:rFonts w:ascii="Roboto Light" w:hAnsi="Roboto Light" w:cs="Calibri"/>
                <w:sz w:val="20"/>
                <w:szCs w:val="20"/>
                <w:lang w:val="en-GB"/>
              </w:rPr>
              <w:t xml:space="preserve">Mozambique. After her father passed away, </w:t>
            </w:r>
            <w:proofErr w:type="spellStart"/>
            <w:r w:rsidRPr="00C95E4A">
              <w:rPr>
                <w:rStyle w:val="normaltextrun"/>
                <w:rFonts w:ascii="Roboto Light" w:hAnsi="Roboto Light" w:cs="Calibri"/>
                <w:sz w:val="20"/>
                <w:szCs w:val="20"/>
                <w:lang w:val="en-GB"/>
              </w:rPr>
              <w:t>Anatercia</w:t>
            </w:r>
            <w:proofErr w:type="spellEnd"/>
            <w:r w:rsidRPr="00C95E4A">
              <w:rPr>
                <w:rStyle w:val="normaltextrun"/>
                <w:rFonts w:ascii="Roboto Light" w:hAnsi="Roboto Light" w:cs="Calibri"/>
                <w:sz w:val="20"/>
                <w:szCs w:val="20"/>
                <w:lang w:val="en-GB"/>
              </w:rPr>
              <w:t xml:space="preserve"> had to take on adult responsibilities to care for her family, including walking </w:t>
            </w:r>
            <w:r w:rsidRPr="00C95E4A">
              <w:rPr>
                <w:rStyle w:val="normaltextrun"/>
                <w:rFonts w:ascii="Roboto" w:hAnsi="Roboto" w:cs="Calibri"/>
                <w:b/>
                <w:bCs/>
                <w:sz w:val="20"/>
                <w:szCs w:val="20"/>
                <w:lang w:val="en-GB"/>
              </w:rPr>
              <w:t>up to five hours</w:t>
            </w:r>
            <w:r w:rsidRPr="00C95E4A">
              <w:rPr>
                <w:rStyle w:val="normaltextrun"/>
                <w:rFonts w:ascii="Roboto Light" w:hAnsi="Roboto Light" w:cs="Calibri"/>
                <w:sz w:val="20"/>
                <w:szCs w:val="20"/>
                <w:lang w:val="en-GB"/>
              </w:rPr>
              <w:t xml:space="preserve"> every day to collect water.</w:t>
            </w:r>
            <w:r w:rsidRPr="00C95E4A">
              <w:rPr>
                <w:rStyle w:val="eop"/>
                <w:rFonts w:ascii="Roboto Light" w:eastAsiaTheme="minorHAnsi" w:hAnsi="Roboto Light" w:cs="Calibri"/>
                <w:sz w:val="20"/>
                <w:szCs w:val="20"/>
              </w:rPr>
              <w:t> </w:t>
            </w:r>
          </w:p>
          <w:p w14:paraId="2694C5F1" w14:textId="77777777" w:rsidR="004B7EFB" w:rsidRPr="002E62C5" w:rsidRDefault="004B7EFB" w:rsidP="00E93A62">
            <w:pPr>
              <w:pStyle w:val="paragraph"/>
              <w:spacing w:before="0" w:beforeAutospacing="0" w:after="0" w:afterAutospacing="0"/>
              <w:textAlignment w:val="baseline"/>
              <w:rPr>
                <w:rStyle w:val="s1ppyq"/>
                <w:rFonts w:ascii="Roboto Light" w:hAnsi="Roboto Light" w:cs="Segoe UI"/>
                <w:sz w:val="21"/>
                <w:szCs w:val="21"/>
              </w:rPr>
            </w:pPr>
            <w:r w:rsidRPr="00C95E4A">
              <w:rPr>
                <w:rStyle w:val="normaltextrun"/>
                <w:rFonts w:ascii="Roboto Light" w:hAnsi="Roboto Light" w:cs="Calibri"/>
                <w:sz w:val="20"/>
                <w:szCs w:val="20"/>
                <w:lang w:val="en-GB"/>
              </w:rPr>
              <w:t xml:space="preserve">Caritas Australia’s local partner in Mozambique, </w:t>
            </w:r>
            <w:r w:rsidRPr="00C95E4A">
              <w:rPr>
                <w:rStyle w:val="normaltextrun"/>
                <w:rFonts w:ascii="Roboto Light" w:hAnsi="Roboto Light" w:cs="Calibri"/>
                <w:sz w:val="20"/>
                <w:szCs w:val="20"/>
              </w:rPr>
              <w:t xml:space="preserve">Caritas Regional Chokwe, helped </w:t>
            </w:r>
            <w:proofErr w:type="spellStart"/>
            <w:r w:rsidRPr="00C95E4A">
              <w:rPr>
                <w:rStyle w:val="normaltextrun"/>
                <w:rFonts w:ascii="Roboto Light" w:hAnsi="Roboto Light" w:cs="Calibri"/>
                <w:sz w:val="20"/>
                <w:szCs w:val="20"/>
              </w:rPr>
              <w:t>Anatercia’s</w:t>
            </w:r>
            <w:proofErr w:type="spellEnd"/>
            <w:r w:rsidRPr="00C95E4A">
              <w:rPr>
                <w:rStyle w:val="normaltextrun"/>
                <w:rFonts w:ascii="Roboto Light" w:hAnsi="Roboto Light" w:cs="Calibri"/>
                <w:sz w:val="20"/>
                <w:szCs w:val="20"/>
              </w:rPr>
              <w:t xml:space="preserve"> family install a gravity irrigation system on their farm, as well as water taps in the village. </w:t>
            </w:r>
            <w:proofErr w:type="spellStart"/>
            <w:r w:rsidRPr="00C95E4A">
              <w:rPr>
                <w:rStyle w:val="normaltextrun"/>
                <w:rFonts w:ascii="Roboto Light" w:hAnsi="Roboto Light" w:cs="Calibri"/>
                <w:sz w:val="20"/>
                <w:szCs w:val="20"/>
              </w:rPr>
              <w:t>Anatercia</w:t>
            </w:r>
            <w:proofErr w:type="spellEnd"/>
            <w:r w:rsidRPr="00C95E4A">
              <w:rPr>
                <w:rStyle w:val="normaltextrun"/>
                <w:rFonts w:ascii="Roboto Light" w:hAnsi="Roboto Light" w:cs="Calibri"/>
                <w:sz w:val="20"/>
                <w:szCs w:val="20"/>
              </w:rPr>
              <w:t xml:space="preserve"> can now easily access clean drinking water and she can spend more time at school instead of walking long distances to collect water.</w:t>
            </w:r>
          </w:p>
        </w:tc>
      </w:tr>
      <w:tr w:rsidR="004B7EFB" w14:paraId="37B4DB21" w14:textId="77777777" w:rsidTr="003E4D7C">
        <w:trPr>
          <w:trHeight w:val="2461"/>
        </w:trPr>
        <w:tc>
          <w:tcPr>
            <w:tcW w:w="2694" w:type="dxa"/>
            <w:tcBorders>
              <w:top w:val="dotted" w:sz="24" w:space="0" w:color="2AA988"/>
              <w:left w:val="nil"/>
              <w:bottom w:val="dotted" w:sz="24" w:space="0" w:color="2AA988"/>
              <w:right w:val="nil"/>
            </w:tcBorders>
            <w:tcMar>
              <w:top w:w="85" w:type="dxa"/>
              <w:bottom w:w="85" w:type="dxa"/>
            </w:tcMar>
            <w:vAlign w:val="center"/>
          </w:tcPr>
          <w:p w14:paraId="58B2F9D2" w14:textId="77777777" w:rsidR="004B7EFB" w:rsidRDefault="004B7EFB" w:rsidP="00E93A62">
            <w:pPr>
              <w:spacing w:line="480" w:lineRule="auto"/>
              <w:rPr>
                <w:rStyle w:val="s1ppyq"/>
                <w:rFonts w:ascii="Arial" w:hAnsi="Arial" w:cs="Arial"/>
                <w:b/>
                <w:bCs/>
                <w:color w:val="000000"/>
              </w:rPr>
            </w:pPr>
            <w:r w:rsidRPr="00AE2FC5">
              <w:rPr>
                <w:rFonts w:ascii="Roboto" w:hAnsi="Roboto" w:cs="Arial"/>
                <w:b/>
                <w:bCs/>
                <w:noProof/>
                <w:color w:val="000000"/>
                <w:sz w:val="21"/>
                <w:szCs w:val="21"/>
                <w14:ligatures w14:val="standardContextual"/>
              </w:rPr>
              <w:drawing>
                <wp:anchor distT="0" distB="0" distL="114300" distR="114300" simplePos="0" relativeHeight="251661312" behindDoc="1" locked="0" layoutInCell="1" allowOverlap="1" wp14:anchorId="2FB312BB" wp14:editId="6B46EDF1">
                  <wp:simplePos x="0" y="0"/>
                  <wp:positionH relativeFrom="column">
                    <wp:posOffset>-55245</wp:posOffset>
                  </wp:positionH>
                  <wp:positionV relativeFrom="paragraph">
                    <wp:posOffset>7620</wp:posOffset>
                  </wp:positionV>
                  <wp:extent cx="1556385" cy="1412240"/>
                  <wp:effectExtent l="0" t="0" r="5715" b="0"/>
                  <wp:wrapNone/>
                  <wp:docPr id="642212972" name="Picture 64221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212972" name="Picture 642212972"/>
                          <pic:cNvPicPr/>
                        </pic:nvPicPr>
                        <pic:blipFill>
                          <a:blip r:embed="rId13" cstate="print">
                            <a:extLst>
                              <a:ext uri="{28A0092B-C50C-407E-A947-70E740481C1C}">
                                <a14:useLocalDpi xmlns:a14="http://schemas.microsoft.com/office/drawing/2010/main" val="0"/>
                              </a:ext>
                            </a:extLst>
                          </a:blip>
                          <a:srcRect t="17575" b="17575"/>
                          <a:stretch>
                            <a:fillRect/>
                          </a:stretch>
                        </pic:blipFill>
                        <pic:spPr bwMode="auto">
                          <a:xfrm>
                            <a:off x="0" y="0"/>
                            <a:ext cx="1556385" cy="1412240"/>
                          </a:xfrm>
                          <a:prstGeom prst="round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12" w:type="dxa"/>
            <w:tcBorders>
              <w:top w:val="dotted" w:sz="24" w:space="0" w:color="2AA988"/>
              <w:left w:val="nil"/>
              <w:bottom w:val="dotted" w:sz="24" w:space="0" w:color="2AA988"/>
              <w:right w:val="nil"/>
            </w:tcBorders>
            <w:tcMar>
              <w:top w:w="85" w:type="dxa"/>
              <w:left w:w="142" w:type="dxa"/>
              <w:bottom w:w="85" w:type="dxa"/>
            </w:tcMar>
            <w:vAlign w:val="center"/>
          </w:tcPr>
          <w:p w14:paraId="6526E3AC" w14:textId="77777777" w:rsidR="004B7EFB" w:rsidRPr="00C95E4A" w:rsidRDefault="004B7EFB" w:rsidP="00E93A62">
            <w:pPr>
              <w:pStyle w:val="paragraph"/>
              <w:spacing w:before="80" w:beforeAutospacing="0" w:after="120" w:afterAutospacing="0"/>
              <w:textAlignment w:val="baseline"/>
              <w:rPr>
                <w:rFonts w:ascii="Roboto Light" w:hAnsi="Roboto Light" w:cs="Segoe UI"/>
                <w:sz w:val="20"/>
                <w:szCs w:val="20"/>
              </w:rPr>
            </w:pPr>
            <w:r w:rsidRPr="00C95E4A">
              <w:rPr>
                <w:rStyle w:val="normaltextrun"/>
                <w:rFonts w:ascii="Roboto" w:hAnsi="Roboto" w:cs="Calibri"/>
                <w:b/>
                <w:bCs/>
                <w:sz w:val="20"/>
                <w:szCs w:val="20"/>
              </w:rPr>
              <w:t>Maria</w:t>
            </w:r>
            <w:r w:rsidRPr="00C95E4A">
              <w:rPr>
                <w:rStyle w:val="normaltextrun"/>
                <w:rFonts w:ascii="Roboto Light" w:hAnsi="Roboto Light" w:cs="Calibri"/>
                <w:sz w:val="20"/>
                <w:szCs w:val="20"/>
              </w:rPr>
              <w:t xml:space="preserve"> lives in a village in northern Tanzania, in a region with long-term food and water insecurity. She had to walk a </w:t>
            </w:r>
            <w:r w:rsidRPr="00C95E4A">
              <w:rPr>
                <w:rStyle w:val="normaltextrun"/>
                <w:rFonts w:ascii="Roboto" w:hAnsi="Roboto" w:cs="Calibri"/>
                <w:b/>
                <w:bCs/>
                <w:sz w:val="20"/>
                <w:szCs w:val="20"/>
              </w:rPr>
              <w:t>four-kilometre round trip</w:t>
            </w:r>
            <w:r w:rsidRPr="00C95E4A">
              <w:rPr>
                <w:rStyle w:val="normaltextrun"/>
                <w:rFonts w:ascii="Roboto Light" w:hAnsi="Roboto Light" w:cs="Calibri"/>
                <w:sz w:val="20"/>
                <w:szCs w:val="20"/>
              </w:rPr>
              <w:t xml:space="preserve"> to fetch water for her household.</w:t>
            </w:r>
          </w:p>
          <w:p w14:paraId="1FF93D64" w14:textId="77777777" w:rsidR="004B7EFB" w:rsidRDefault="004B7EFB" w:rsidP="00E93A62">
            <w:pPr>
              <w:spacing w:before="80" w:line="240" w:lineRule="auto"/>
              <w:rPr>
                <w:rStyle w:val="s1ppyq"/>
                <w:rFonts w:ascii="Arial" w:hAnsi="Arial" w:cs="Arial"/>
                <w:b/>
                <w:bCs/>
                <w:color w:val="000000"/>
              </w:rPr>
            </w:pPr>
            <w:r w:rsidRPr="00C95E4A">
              <w:rPr>
                <w:rStyle w:val="normaltextrun"/>
                <w:rFonts w:ascii="Roboto Light" w:hAnsi="Roboto Light" w:cs="Calibri"/>
                <w:color w:val="000000"/>
                <w:sz w:val="20"/>
                <w:szCs w:val="20"/>
              </w:rPr>
              <w:t xml:space="preserve">With the support of Caritas Australia’s local partner, Diocese of </w:t>
            </w:r>
            <w:proofErr w:type="spellStart"/>
            <w:r w:rsidRPr="00C95E4A">
              <w:rPr>
                <w:rStyle w:val="normaltextrun"/>
                <w:rFonts w:ascii="Roboto Light" w:hAnsi="Roboto Light" w:cs="Calibri"/>
                <w:color w:val="000000"/>
                <w:sz w:val="20"/>
                <w:szCs w:val="20"/>
              </w:rPr>
              <w:t>Mbulu</w:t>
            </w:r>
            <w:proofErr w:type="spellEnd"/>
            <w:r w:rsidRPr="00C95E4A">
              <w:rPr>
                <w:rStyle w:val="normaltextrun"/>
                <w:rFonts w:ascii="Roboto Light" w:hAnsi="Roboto Light" w:cs="Calibri"/>
                <w:color w:val="000000"/>
                <w:sz w:val="20"/>
                <w:szCs w:val="20"/>
              </w:rPr>
              <w:t xml:space="preserve"> Development Department (DMDD), Maria’s community was able to install a new borehole closer to the village so that they no longer have to walk long distances to access safe, clean water. Improved irrigation also boosted food production, enabling Maria’s family to have enough to eat all year round, as well as increasing their income.</w:t>
            </w:r>
          </w:p>
        </w:tc>
      </w:tr>
    </w:tbl>
    <w:p w14:paraId="30474480" w14:textId="45B56FC8" w:rsidR="00E462F0" w:rsidRPr="00862316" w:rsidRDefault="00862316" w:rsidP="00862316">
      <w:pPr>
        <w:jc w:val="center"/>
        <w:rPr>
          <w:sz w:val="20"/>
          <w:szCs w:val="20"/>
        </w:rPr>
      </w:pPr>
      <w:r>
        <w:rPr>
          <w:noProof/>
        </w:rPr>
        <w:drawing>
          <wp:inline distT="0" distB="0" distL="0" distR="0" wp14:anchorId="5C8E13BC" wp14:editId="51980975">
            <wp:extent cx="2145030" cy="1251585"/>
            <wp:effectExtent l="0" t="0" r="0" b="0"/>
            <wp:docPr id="1596077327" name="Picture 1596077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77327" name="Picture 1596077327"/>
                    <pic:cNvPicPr/>
                  </pic:nvPicPr>
                  <pic:blipFill>
                    <a:blip r:embed="rId14">
                      <a:extLst>
                        <a:ext uri="{28A0092B-C50C-407E-A947-70E740481C1C}">
                          <a14:useLocalDpi xmlns:a14="http://schemas.microsoft.com/office/drawing/2010/main" val="0"/>
                        </a:ext>
                      </a:extLst>
                    </a:blip>
                    <a:stretch>
                      <a:fillRect/>
                    </a:stretch>
                  </pic:blipFill>
                  <pic:spPr>
                    <a:xfrm>
                      <a:off x="0" y="0"/>
                      <a:ext cx="2145030" cy="1251585"/>
                    </a:xfrm>
                    <a:prstGeom prst="rect">
                      <a:avLst/>
                    </a:prstGeom>
                  </pic:spPr>
                </pic:pic>
              </a:graphicData>
            </a:graphic>
          </wp:inline>
        </w:drawing>
      </w:r>
    </w:p>
    <w:p w14:paraId="391BAF3A" w14:textId="2D99CCDE" w:rsidR="004B7EFB" w:rsidRDefault="00862316" w:rsidP="00862316">
      <w:pPr>
        <w:ind w:left="142" w:hanging="142"/>
        <w:jc w:val="center"/>
      </w:pPr>
      <w:r>
        <w:rPr>
          <w:rFonts w:ascii="Roboto Light" w:hAnsi="Roboto Light" w:cs="Calibri"/>
          <w:noProof/>
          <w:color w:val="000000"/>
          <w:sz w:val="21"/>
          <w:szCs w:val="21"/>
          <w14:ligatures w14:val="standardContextual"/>
        </w:rPr>
        <mc:AlternateContent>
          <mc:Choice Requires="wpg">
            <w:drawing>
              <wp:inline distT="0" distB="0" distL="0" distR="0" wp14:anchorId="00552E34" wp14:editId="5EDA344A">
                <wp:extent cx="2316480" cy="2216150"/>
                <wp:effectExtent l="0" t="0" r="0" b="6350"/>
                <wp:docPr id="426663846" name="Group 10"/>
                <wp:cNvGraphicFramePr/>
                <a:graphic xmlns:a="http://schemas.openxmlformats.org/drawingml/2006/main">
                  <a:graphicData uri="http://schemas.microsoft.com/office/word/2010/wordprocessingGroup">
                    <wpg:wgp>
                      <wpg:cNvGrpSpPr/>
                      <wpg:grpSpPr>
                        <a:xfrm>
                          <a:off x="0" y="0"/>
                          <a:ext cx="2316480" cy="2216150"/>
                          <a:chOff x="0" y="0"/>
                          <a:chExt cx="2316784" cy="2216603"/>
                        </a:xfrm>
                      </wpg:grpSpPr>
                      <wps:wsp>
                        <wps:cNvPr id="1784340699" name="Round Diagonal Corner of Rectangle 4"/>
                        <wps:cNvSpPr/>
                        <wps:spPr>
                          <a:xfrm rot="16200000">
                            <a:off x="50090" y="-50090"/>
                            <a:ext cx="2216603" cy="2316784"/>
                          </a:xfrm>
                          <a:prstGeom prst="round2DiagRect">
                            <a:avLst/>
                          </a:prstGeom>
                          <a:solidFill>
                            <a:srgbClr val="2AA98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619384" name="Text Box 7"/>
                        <wps:cNvSpPr txBox="1"/>
                        <wps:spPr>
                          <a:xfrm>
                            <a:off x="127593" y="173329"/>
                            <a:ext cx="2042809" cy="1906621"/>
                          </a:xfrm>
                          <a:prstGeom prst="rect">
                            <a:avLst/>
                          </a:prstGeom>
                          <a:noFill/>
                          <a:ln w="6350">
                            <a:noFill/>
                          </a:ln>
                        </wps:spPr>
                        <wps:txbx>
                          <w:txbxContent>
                            <w:p w14:paraId="7F8F550A" w14:textId="77777777" w:rsidR="00862316" w:rsidRPr="00CE13F3" w:rsidRDefault="00862316" w:rsidP="00862316">
                              <w:pPr>
                                <w:spacing w:line="240" w:lineRule="auto"/>
                                <w:rPr>
                                  <w:rFonts w:ascii="Roboto" w:hAnsi="Roboto"/>
                                  <w:b/>
                                  <w:bCs/>
                                  <w:color w:val="FFFFFF" w:themeColor="background1"/>
                                  <w:sz w:val="21"/>
                                  <w:szCs w:val="21"/>
                                </w:rPr>
                              </w:pPr>
                              <w:r w:rsidRPr="00CE13F3">
                                <w:rPr>
                                  <w:rFonts w:ascii="Roboto" w:hAnsi="Roboto"/>
                                  <w:b/>
                                  <w:bCs/>
                                  <w:color w:val="FFFFFF" w:themeColor="background1"/>
                                  <w:sz w:val="21"/>
                                  <w:szCs w:val="21"/>
                                </w:rPr>
                                <w:t>Did you Know?</w:t>
                              </w:r>
                            </w:p>
                            <w:p w14:paraId="38BE52F9" w14:textId="77777777" w:rsidR="00862316" w:rsidRDefault="00862316" w:rsidP="00862316">
                              <w:pPr>
                                <w:spacing w:line="240" w:lineRule="auto"/>
                                <w:rPr>
                                  <w:rFonts w:ascii="Roboto Light" w:hAnsi="Roboto Light"/>
                                  <w:color w:val="FFFFFF" w:themeColor="background1"/>
                                  <w:sz w:val="21"/>
                                  <w:szCs w:val="21"/>
                                </w:rPr>
                              </w:pPr>
                              <w:r w:rsidRPr="00CE13F3">
                                <w:rPr>
                                  <w:rFonts w:ascii="Roboto Light" w:hAnsi="Roboto Light"/>
                                  <w:color w:val="FFFFFF" w:themeColor="background1"/>
                                  <w:sz w:val="21"/>
                                  <w:szCs w:val="21"/>
                                </w:rPr>
                                <w:t xml:space="preserve">282 million people, mostly women and girls, need to walk over 30mins to collect water from an improved water source, while a further 489 million people don’t have access to an improved water source at </w:t>
                              </w:r>
                              <w:proofErr w:type="gramStart"/>
                              <w:r w:rsidRPr="00CE13F3">
                                <w:rPr>
                                  <w:rFonts w:ascii="Roboto Light" w:hAnsi="Roboto Light"/>
                                  <w:color w:val="FFFFFF" w:themeColor="background1"/>
                                  <w:sz w:val="21"/>
                                  <w:szCs w:val="21"/>
                                </w:rPr>
                                <w:t>all.*</w:t>
                              </w:r>
                              <w:proofErr w:type="gramEnd"/>
                            </w:p>
                            <w:p w14:paraId="7881FB7C" w14:textId="77777777" w:rsidR="00862316" w:rsidRPr="002C3256" w:rsidRDefault="00862316" w:rsidP="00862316">
                              <w:pPr>
                                <w:spacing w:line="240" w:lineRule="auto"/>
                                <w:rPr>
                                  <w:rFonts w:ascii="Roboto Light" w:hAnsi="Roboto Light"/>
                                  <w:color w:val="FFFFFF" w:themeColor="background1"/>
                                  <w:sz w:val="16"/>
                                  <w:szCs w:val="16"/>
                                </w:rPr>
                              </w:pPr>
                              <w:r w:rsidRPr="002C3256">
                                <w:rPr>
                                  <w:rFonts w:ascii="Roboto Light" w:hAnsi="Roboto Light"/>
                                  <w:color w:val="FFFFFF" w:themeColor="background1"/>
                                  <w:sz w:val="16"/>
                                  <w:szCs w:val="16"/>
                                </w:rPr>
                                <w:t>*State of the World’s Drinking</w:t>
                              </w:r>
                              <w:r>
                                <w:rPr>
                                  <w:rFonts w:ascii="Roboto Light" w:hAnsi="Roboto Light"/>
                                  <w:color w:val="FFFFFF" w:themeColor="background1"/>
                                  <w:sz w:val="16"/>
                                  <w:szCs w:val="16"/>
                                </w:rPr>
                                <w:t xml:space="preserve"> Water 2022</w:t>
                              </w:r>
                              <w:r w:rsidRPr="002C3256">
                                <w:rPr>
                                  <w:rFonts w:ascii="Roboto Light" w:hAnsi="Roboto Light"/>
                                  <w:color w:val="FFFFFF" w:themeColor="background1"/>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0552E34" id="Group 10" o:spid="_x0000_s1028" style="width:182.4pt;height:174.5pt;mso-position-horizontal-relative:char;mso-position-vertical-relative:line" coordsize="23167,221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">
                <v:shape id="Round Diagonal Corner of Rectangle 4" o:spid="_x0000_s1029" style="position:absolute;left:501;top:-501;width:22166;height:23167;rotation:-90;visibility:visible;mso-wrap-style:square;v-text-anchor:middle" coordsize="2216603,23167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" path="m369441,l2216603,r,l2216603,1947343v,204037,-165404,369441,-369441,369441l,2316784r,l,369441c,165404,165404,,369441,xe" fillcolor="#2aa988" stroked="f" strokeweight="1pt">
                  <v:stroke joinstyle="miter"/>
                  <v:path arrowok="t" o:connecttype="custom" o:connectlocs="369441,0;2216603,0;2216603,0;2216603,1947343;1847162,2316784;0,2316784;0,2316784;0,369441;369441,0" o:connectangles="0,0,0,0,0,0,0,0,0"/>
                </v:shape>
                <v:shape id="Text Box 7" o:spid="_x0000_s1030" type="#_x0000_t202" style="position:absolute;left:1275;top:1733;width:20429;height:190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" filled="f" stroked="f" strokeweight=".5pt">
                  <v:textbox>
                    <w:txbxContent>
                      <w:p w14:paraId="7F8F550A" w14:textId="77777777" w:rsidR="00862316" w:rsidRPr="00CE13F3" w:rsidRDefault="00862316" w:rsidP="00862316">
                        <w:pPr>
                          <w:spacing w:line="240" w:lineRule="auto"/>
                          <w:rPr>
                            <w:rFonts w:ascii="Roboto" w:hAnsi="Roboto"/>
                            <w:b/>
                            <w:bCs/>
                            <w:color w:val="FFFFFF" w:themeColor="background1"/>
                            <w:sz w:val="21"/>
                            <w:szCs w:val="21"/>
                          </w:rPr>
                        </w:pPr>
                        <w:r w:rsidRPr="00CE13F3">
                          <w:rPr>
                            <w:rFonts w:ascii="Roboto" w:hAnsi="Roboto"/>
                            <w:b/>
                            <w:bCs/>
                            <w:color w:val="FFFFFF" w:themeColor="background1"/>
                            <w:sz w:val="21"/>
                            <w:szCs w:val="21"/>
                          </w:rPr>
                          <w:t>Did you Know?</w:t>
                        </w:r>
                      </w:p>
                      <w:p w14:paraId="38BE52F9" w14:textId="77777777" w:rsidR="00862316" w:rsidRDefault="00862316" w:rsidP="00862316">
                        <w:pPr>
                          <w:spacing w:line="240" w:lineRule="auto"/>
                          <w:rPr>
                            <w:rFonts w:ascii="Roboto Light" w:hAnsi="Roboto Light"/>
                            <w:color w:val="FFFFFF" w:themeColor="background1"/>
                            <w:sz w:val="21"/>
                            <w:szCs w:val="21"/>
                          </w:rPr>
                        </w:pPr>
                        <w:r w:rsidRPr="00CE13F3">
                          <w:rPr>
                            <w:rFonts w:ascii="Roboto Light" w:hAnsi="Roboto Light"/>
                            <w:color w:val="FFFFFF" w:themeColor="background1"/>
                            <w:sz w:val="21"/>
                            <w:szCs w:val="21"/>
                          </w:rPr>
                          <w:t xml:space="preserve">282 million people, mostly women and girls, need to walk over 30mins to collect water from an improved water source, while a further 489 million people don’t have access to an improved water source at </w:t>
                        </w:r>
                        <w:proofErr w:type="gramStart"/>
                        <w:r w:rsidRPr="00CE13F3">
                          <w:rPr>
                            <w:rFonts w:ascii="Roboto Light" w:hAnsi="Roboto Light"/>
                            <w:color w:val="FFFFFF" w:themeColor="background1"/>
                            <w:sz w:val="21"/>
                            <w:szCs w:val="21"/>
                          </w:rPr>
                          <w:t>all.*</w:t>
                        </w:r>
                        <w:proofErr w:type="gramEnd"/>
                      </w:p>
                      <w:p w14:paraId="7881FB7C" w14:textId="77777777" w:rsidR="00862316" w:rsidRPr="002C3256" w:rsidRDefault="00862316" w:rsidP="00862316">
                        <w:pPr>
                          <w:spacing w:line="240" w:lineRule="auto"/>
                          <w:rPr>
                            <w:rFonts w:ascii="Roboto Light" w:hAnsi="Roboto Light"/>
                            <w:color w:val="FFFFFF" w:themeColor="background1"/>
                            <w:sz w:val="16"/>
                            <w:szCs w:val="16"/>
                          </w:rPr>
                        </w:pPr>
                        <w:r w:rsidRPr="002C3256">
                          <w:rPr>
                            <w:rFonts w:ascii="Roboto Light" w:hAnsi="Roboto Light"/>
                            <w:color w:val="FFFFFF" w:themeColor="background1"/>
                            <w:sz w:val="16"/>
                            <w:szCs w:val="16"/>
                          </w:rPr>
                          <w:t>*State of the World’s Drinking</w:t>
                        </w:r>
                        <w:r>
                          <w:rPr>
                            <w:rFonts w:ascii="Roboto Light" w:hAnsi="Roboto Light"/>
                            <w:color w:val="FFFFFF" w:themeColor="background1"/>
                            <w:sz w:val="16"/>
                            <w:szCs w:val="16"/>
                          </w:rPr>
                          <w:t xml:space="preserve"> Water 2022</w:t>
                        </w:r>
                        <w:r w:rsidRPr="002C3256">
                          <w:rPr>
                            <w:rFonts w:ascii="Roboto Light" w:hAnsi="Roboto Light"/>
                            <w:color w:val="FFFFFF" w:themeColor="background1"/>
                            <w:sz w:val="16"/>
                            <w:szCs w:val="16"/>
                          </w:rPr>
                          <w:t xml:space="preserve"> </w:t>
                        </w:r>
                      </w:p>
                    </w:txbxContent>
                  </v:textbox>
                </v:shape>
                <w10:anchorlock/>
              </v:group>
            </w:pict>
          </mc:Fallback>
        </mc:AlternateContent>
      </w:r>
    </w:p>
    <w:p w14:paraId="7C848141" w14:textId="6163AF72" w:rsidR="00862316" w:rsidRDefault="00862316" w:rsidP="00862316">
      <w:pPr>
        <w:ind w:left="142" w:hanging="142"/>
        <w:jc w:val="center"/>
      </w:pPr>
    </w:p>
    <w:p w14:paraId="0C234D06" w14:textId="1CE21BCC" w:rsidR="00862316" w:rsidRDefault="00862316" w:rsidP="00862316">
      <w:pPr>
        <w:ind w:left="142" w:hanging="142"/>
        <w:jc w:val="center"/>
      </w:pPr>
      <w:r>
        <w:rPr>
          <w:noProof/>
        </w:rPr>
        <mc:AlternateContent>
          <mc:Choice Requires="wps">
            <w:drawing>
              <wp:inline distT="0" distB="0" distL="0" distR="0" wp14:anchorId="2951254C" wp14:editId="29109353">
                <wp:extent cx="2372995" cy="198698"/>
                <wp:effectExtent l="0" t="0" r="0" b="5080"/>
                <wp:docPr id="475375268" name="Text Box 1"/>
                <wp:cNvGraphicFramePr/>
                <a:graphic xmlns:a="http://schemas.openxmlformats.org/drawingml/2006/main">
                  <a:graphicData uri="http://schemas.microsoft.com/office/word/2010/wordprocessingShape">
                    <wps:wsp>
                      <wps:cNvSpPr txBox="1"/>
                      <wps:spPr>
                        <a:xfrm>
                          <a:off x="0" y="0"/>
                          <a:ext cx="2372995" cy="198698"/>
                        </a:xfrm>
                        <a:prstGeom prst="rect">
                          <a:avLst/>
                        </a:prstGeom>
                        <a:noFill/>
                        <a:ln w="6350">
                          <a:noFill/>
                        </a:ln>
                      </wps:spPr>
                      <wps:txbx>
                        <w:txbxContent>
                          <w:p w14:paraId="08E03872" w14:textId="77777777" w:rsidR="00862316" w:rsidRPr="002C3256" w:rsidRDefault="00862316" w:rsidP="00862316">
                            <w:pPr>
                              <w:jc w:val="center"/>
                              <w:rPr>
                                <w:rFonts w:ascii="Roboto" w:hAnsi="Roboto"/>
                                <w:b/>
                                <w:bCs/>
                                <w:color w:val="7F7F7F" w:themeColor="text1" w:themeTint="80"/>
                              </w:rPr>
                            </w:pPr>
                            <w:r w:rsidRPr="002C3256">
                              <w:rPr>
                                <w:rFonts w:ascii="Roboto" w:hAnsi="Roboto"/>
                                <w:b/>
                                <w:bCs/>
                                <w:color w:val="7F7F7F" w:themeColor="text1" w:themeTint="80"/>
                              </w:rPr>
                              <w:t>Scan QR Code</w:t>
                            </w: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a:graphicData>
                </a:graphic>
              </wp:inline>
            </w:drawing>
          </mc:Choice>
          <mc:Fallback>
            <w:pict>
              <v:shape w14:anchorId="2951254C" id="Text Box 1" o:spid="_x0000_s1031" type="#_x0000_t202" style="width:186.85pt;height:15.65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" filled="f" stroked="f" strokeweight=".5pt">
                <v:textbox inset=",,,0">
                  <w:txbxContent>
                    <w:p w14:paraId="08E03872" w14:textId="77777777" w:rsidR="00862316" w:rsidRPr="002C3256" w:rsidRDefault="00862316" w:rsidP="00862316">
                      <w:pPr>
                        <w:jc w:val="center"/>
                        <w:rPr>
                          <w:rFonts w:ascii="Roboto" w:hAnsi="Roboto"/>
                          <w:b/>
                          <w:bCs/>
                          <w:color w:val="7F7F7F" w:themeColor="text1" w:themeTint="80"/>
                        </w:rPr>
                      </w:pPr>
                      <w:r w:rsidRPr="002C3256">
                        <w:rPr>
                          <w:rFonts w:ascii="Roboto" w:hAnsi="Roboto"/>
                          <w:b/>
                          <w:bCs/>
                          <w:color w:val="7F7F7F" w:themeColor="text1" w:themeTint="80"/>
                        </w:rPr>
                        <w:t>Scan QR Code</w:t>
                      </w:r>
                    </w:p>
                  </w:txbxContent>
                </v:textbox>
                <w10:anchorlock/>
              </v:shape>
            </w:pict>
          </mc:Fallback>
        </mc:AlternateContent>
      </w:r>
    </w:p>
    <w:p w14:paraId="0408F335" w14:textId="2FE8F577" w:rsidR="00862316" w:rsidRDefault="00862316" w:rsidP="00862316">
      <w:pPr>
        <w:ind w:left="142" w:hanging="142"/>
        <w:jc w:val="center"/>
      </w:pPr>
      <w:r>
        <w:rPr>
          <w:rFonts w:ascii="Roboto Light" w:hAnsi="Roboto Light" w:cs="Arial"/>
          <w:noProof/>
          <w:color w:val="000000"/>
          <w:sz w:val="21"/>
          <w:szCs w:val="21"/>
          <w:lang w:eastAsia="en-AU"/>
          <w14:ligatures w14:val="standardContextual"/>
        </w:rPr>
        <mc:AlternateContent>
          <mc:Choice Requires="wps">
            <w:drawing>
              <wp:inline distT="0" distB="0" distL="0" distR="0" wp14:anchorId="33491F65" wp14:editId="74EC7F9F">
                <wp:extent cx="2189731" cy="2000816"/>
                <wp:effectExtent l="0" t="0" r="0" b="6350"/>
                <wp:docPr id="826556831" name="Rectangle 5"/>
                <wp:cNvGraphicFramePr/>
                <a:graphic xmlns:a="http://schemas.openxmlformats.org/drawingml/2006/main">
                  <a:graphicData uri="http://schemas.microsoft.com/office/word/2010/wordprocessingShape">
                    <wps:wsp>
                      <wps:cNvSpPr/>
                      <wps:spPr>
                        <a:xfrm>
                          <a:off x="0" y="0"/>
                          <a:ext cx="2189731" cy="2000816"/>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4CC7712" w14:textId="21A7D4CF" w:rsidR="00862316" w:rsidRPr="002C3256" w:rsidRDefault="00862316" w:rsidP="00862316">
                            <w:pPr>
                              <w:jc w:val="center"/>
                              <w:rPr>
                                <w:rFonts w:ascii="Roboto" w:hAnsi="Roboto"/>
                                <w:color w:val="7F7F7F" w:themeColor="text1" w:themeTint="80"/>
                                <w:sz w:val="21"/>
                                <w:szCs w:val="21"/>
                              </w:rPr>
                            </w:pPr>
                            <w:r>
                              <w:rPr>
                                <w:rFonts w:ascii="Roboto" w:hAnsi="Roboto"/>
                                <w:color w:val="7F7F7F" w:themeColor="text1" w:themeTint="80"/>
                                <w:sz w:val="21"/>
                                <w:szCs w:val="21"/>
                              </w:rPr>
                              <w:t>Insert your unique</w:t>
                            </w:r>
                            <w:r>
                              <w:rPr>
                                <w:rFonts w:ascii="Roboto" w:hAnsi="Roboto"/>
                                <w:color w:val="7F7F7F" w:themeColor="text1" w:themeTint="80"/>
                                <w:sz w:val="21"/>
                                <w:szCs w:val="21"/>
                              </w:rPr>
                              <w:br/>
                              <w:t>QR code here.</w:t>
                            </w:r>
                            <w:r>
                              <w:rPr>
                                <w:rFonts w:ascii="Roboto" w:hAnsi="Roboto"/>
                                <w:color w:val="7F7F7F" w:themeColor="text1" w:themeTint="80"/>
                                <w:sz w:val="21"/>
                                <w:szCs w:val="2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3491F65" id="Rectangle 5" o:spid="_x0000_s1032" style="width:172.4pt;height:157.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" fillcolor="white [3212]" stroked="f" strokeweight="1pt">
                <v:textbox>
                  <w:txbxContent>
                    <w:p w14:paraId="74CC7712" w14:textId="21A7D4CF" w:rsidR="00862316" w:rsidRPr="002C3256" w:rsidRDefault="00862316" w:rsidP="00862316">
                      <w:pPr>
                        <w:jc w:val="center"/>
                        <w:rPr>
                          <w:rFonts w:ascii="Roboto" w:hAnsi="Roboto"/>
                          <w:color w:val="7F7F7F" w:themeColor="text1" w:themeTint="80"/>
                          <w:sz w:val="21"/>
                          <w:szCs w:val="21"/>
                        </w:rPr>
                      </w:pPr>
                      <w:r>
                        <w:rPr>
                          <w:rFonts w:ascii="Roboto" w:hAnsi="Roboto"/>
                          <w:color w:val="7F7F7F" w:themeColor="text1" w:themeTint="80"/>
                          <w:sz w:val="21"/>
                          <w:szCs w:val="21"/>
                        </w:rPr>
                        <w:t>Insert your unique</w:t>
                      </w:r>
                      <w:r>
                        <w:rPr>
                          <w:rFonts w:ascii="Roboto" w:hAnsi="Roboto"/>
                          <w:color w:val="7F7F7F" w:themeColor="text1" w:themeTint="80"/>
                          <w:sz w:val="21"/>
                          <w:szCs w:val="21"/>
                        </w:rPr>
                        <w:br/>
                        <w:t>QR code here.</w:t>
                      </w:r>
                      <w:r>
                        <w:rPr>
                          <w:rFonts w:ascii="Roboto" w:hAnsi="Roboto"/>
                          <w:color w:val="7F7F7F" w:themeColor="text1" w:themeTint="80"/>
                          <w:sz w:val="21"/>
                          <w:szCs w:val="21"/>
                        </w:rPr>
                        <w:t xml:space="preserve"> </w:t>
                      </w:r>
                    </w:p>
                  </w:txbxContent>
                </v:textbox>
                <w10:anchorlock/>
              </v:rect>
            </w:pict>
          </mc:Fallback>
        </mc:AlternateContent>
      </w:r>
    </w:p>
    <w:sectPr w:rsidR="00862316" w:rsidSect="00862316">
      <w:headerReference w:type="even" r:id="rId15"/>
      <w:headerReference w:type="default" r:id="rId16"/>
      <w:footerReference w:type="even" r:id="rId17"/>
      <w:footerReference w:type="default" r:id="rId18"/>
      <w:headerReference w:type="first" r:id="rId19"/>
      <w:footerReference w:type="first" r:id="rId20"/>
      <w:pgSz w:w="16838" w:h="11906" w:orient="landscape"/>
      <w:pgMar w:top="720" w:right="720" w:bottom="720" w:left="720" w:header="203" w:footer="512" w:gutter="0"/>
      <w:cols w:num="2" w:space="708" w:equalWidth="0">
        <w:col w:w="9788" w:space="997"/>
        <w:col w:w="461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B5BA" w14:textId="77777777" w:rsidR="00C37816" w:rsidRDefault="00C37816" w:rsidP="00CB71A3">
      <w:pPr>
        <w:spacing w:after="0" w:line="240" w:lineRule="auto"/>
      </w:pPr>
      <w:r>
        <w:separator/>
      </w:r>
    </w:p>
  </w:endnote>
  <w:endnote w:type="continuationSeparator" w:id="0">
    <w:p w14:paraId="0C23A49F" w14:textId="77777777" w:rsidR="00C37816" w:rsidRDefault="00C37816" w:rsidP="00CB7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aunPenh">
    <w:panose1 w:val="01010101010101010101"/>
    <w:charset w:val="00"/>
    <w:family w:val="auto"/>
    <w:pitch w:val="variable"/>
    <w:sig w:usb0="80000003" w:usb1="00000000"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 w:name="Roboto Light">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0853" w14:textId="77777777" w:rsidR="000B47B4" w:rsidRDefault="000B4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EE0E" w14:textId="77777777" w:rsidR="00CB71A3" w:rsidRDefault="00CB71A3">
    <w:pPr>
      <w:pStyle w:val="Footer"/>
    </w:pPr>
    <w:r>
      <w:rPr>
        <w:noProof/>
        <w14:ligatures w14:val="standardContextual"/>
      </w:rPr>
      <mc:AlternateContent>
        <mc:Choice Requires="wps">
          <w:drawing>
            <wp:anchor distT="0" distB="0" distL="114300" distR="114300" simplePos="0" relativeHeight="251659264" behindDoc="0" locked="0" layoutInCell="1" allowOverlap="1" wp14:anchorId="25E17F02" wp14:editId="56D243F2">
              <wp:simplePos x="0" y="0"/>
              <wp:positionH relativeFrom="column">
                <wp:posOffset>-466725</wp:posOffset>
              </wp:positionH>
              <wp:positionV relativeFrom="paragraph">
                <wp:posOffset>112003</wp:posOffset>
              </wp:positionV>
              <wp:extent cx="10692130" cy="575377"/>
              <wp:effectExtent l="0" t="0" r="1270" b="0"/>
              <wp:wrapNone/>
              <wp:docPr id="191217089" name="Rectangle 8"/>
              <wp:cNvGraphicFramePr/>
              <a:graphic xmlns:a="http://schemas.openxmlformats.org/drawingml/2006/main">
                <a:graphicData uri="http://schemas.microsoft.com/office/word/2010/wordprocessingShape">
                  <wps:wsp>
                    <wps:cNvSpPr/>
                    <wps:spPr>
                      <a:xfrm>
                        <a:off x="0" y="0"/>
                        <a:ext cx="10692130" cy="575377"/>
                      </a:xfrm>
                      <a:prstGeom prst="rect">
                        <a:avLst/>
                      </a:prstGeom>
                      <a:solidFill>
                        <a:srgbClr val="762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B25F0B" id="Rectangle 8" o:spid="_x0000_s1026" style="position:absolute;margin-left:-36.75pt;margin-top:8.8pt;width:841.9pt;height:4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" fillcolor="#762000" stroked="f" strokeweight="1pt"/>
          </w:pict>
        </mc:Fallback>
      </mc:AlternateContent>
    </w:r>
  </w:p>
  <w:p w14:paraId="6C5C78A8" w14:textId="77777777" w:rsidR="00CB71A3" w:rsidRDefault="00CB71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DFEAE" w14:textId="77777777" w:rsidR="000B47B4" w:rsidRDefault="000B4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2FD0" w14:textId="77777777" w:rsidR="00C37816" w:rsidRDefault="00C37816" w:rsidP="00CB71A3">
      <w:pPr>
        <w:spacing w:after="0" w:line="240" w:lineRule="auto"/>
      </w:pPr>
      <w:r>
        <w:separator/>
      </w:r>
    </w:p>
  </w:footnote>
  <w:footnote w:type="continuationSeparator" w:id="0">
    <w:p w14:paraId="3DA0F3EB" w14:textId="77777777" w:rsidR="00C37816" w:rsidRDefault="00C37816" w:rsidP="00CB7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4B113" w14:textId="77777777" w:rsidR="000B47B4" w:rsidRDefault="000B4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E5A8E" w14:textId="77777777" w:rsidR="000B47B4" w:rsidRDefault="000B47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C500" w14:textId="77777777" w:rsidR="000B47B4" w:rsidRDefault="000B47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FB"/>
    <w:rsid w:val="00092C54"/>
    <w:rsid w:val="000B47B4"/>
    <w:rsid w:val="00156DC9"/>
    <w:rsid w:val="003E4D7C"/>
    <w:rsid w:val="00491998"/>
    <w:rsid w:val="004B5B98"/>
    <w:rsid w:val="004B7EFB"/>
    <w:rsid w:val="007118CB"/>
    <w:rsid w:val="00752713"/>
    <w:rsid w:val="00862316"/>
    <w:rsid w:val="00893CCE"/>
    <w:rsid w:val="00C37816"/>
    <w:rsid w:val="00C95E4A"/>
    <w:rsid w:val="00CB71A3"/>
    <w:rsid w:val="00DC17C5"/>
    <w:rsid w:val="00E462F0"/>
    <w:rsid w:val="00F667A8"/>
  </w:rsids>
  <m:mathPr>
    <m:mathFont m:val="Cambria Math"/>
    <m:brkBin m:val="before"/>
    <m:brkBinSub m:val="--"/>
    <m:smallFrac m:val="0"/>
    <m:dispDef/>
    <m:lMargin m:val="0"/>
    <m:rMargin m:val="0"/>
    <m:defJc m:val="centerGroup"/>
    <m:wrapIndent m:val="1440"/>
    <m:intLim m:val="subSup"/>
    <m:naryLim m:val="undOvr"/>
  </m:mathPr>
  <w:themeFontLang w:val="en-AU"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C3444"/>
  <w15:chartTrackingRefBased/>
  <w15:docId w15:val="{3D66E91B-1C44-C84D-BDD3-C26650F56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AU" w:eastAsia="ko-KR"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Regular"/>
    <w:qFormat/>
    <w:rsid w:val="004B7EFB"/>
    <w:pPr>
      <w:spacing w:after="160" w:line="259" w:lineRule="auto"/>
    </w:pPr>
    <w:rPr>
      <w:rFonts w:eastAsiaTheme="minorHAnsi"/>
      <w:kern w:val="0"/>
      <w:sz w:val="22"/>
      <w:szCs w:val="22"/>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1ppyq">
    <w:name w:val="s1ppyq"/>
    <w:basedOn w:val="DefaultParagraphFont"/>
    <w:rsid w:val="004B7EFB"/>
  </w:style>
  <w:style w:type="paragraph" w:customStyle="1" w:styleId="paragraph">
    <w:name w:val="paragraph"/>
    <w:basedOn w:val="Normal"/>
    <w:rsid w:val="004B7EFB"/>
    <w:pPr>
      <w:spacing w:before="100" w:beforeAutospacing="1" w:after="100" w:afterAutospacing="1" w:line="240" w:lineRule="auto"/>
    </w:pPr>
    <w:rPr>
      <w:rFonts w:ascii="Times New Roman" w:eastAsia="Times New Roman" w:hAnsi="Times New Roman" w:cs="Times New Roman"/>
      <w:sz w:val="24"/>
      <w:szCs w:val="24"/>
      <w:lang w:eastAsia="ko-KR" w:bidi="km-KH"/>
    </w:rPr>
  </w:style>
  <w:style w:type="character" w:customStyle="1" w:styleId="normaltextrun">
    <w:name w:val="normaltextrun"/>
    <w:basedOn w:val="DefaultParagraphFont"/>
    <w:rsid w:val="004B7EFB"/>
  </w:style>
  <w:style w:type="character" w:customStyle="1" w:styleId="eop">
    <w:name w:val="eop"/>
    <w:basedOn w:val="DefaultParagraphFont"/>
    <w:rsid w:val="004B7EFB"/>
  </w:style>
  <w:style w:type="table" w:styleId="TableGrid">
    <w:name w:val="Table Grid"/>
    <w:basedOn w:val="TableNormal"/>
    <w:uiPriority w:val="39"/>
    <w:rsid w:val="004B7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B7EFB"/>
    <w:rPr>
      <w:rFonts w:ascii="Roboto" w:hAnsi="Roboto"/>
      <w:color w:val="FFFFFF" w:themeColor="background1"/>
      <w:sz w:val="22"/>
      <w:u w:val="single"/>
    </w:rPr>
  </w:style>
  <w:style w:type="paragraph" w:styleId="Header">
    <w:name w:val="header"/>
    <w:basedOn w:val="Normal"/>
    <w:link w:val="HeaderChar"/>
    <w:uiPriority w:val="99"/>
    <w:unhideWhenUsed/>
    <w:rsid w:val="00CB71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1A3"/>
    <w:rPr>
      <w:rFonts w:eastAsiaTheme="minorHAnsi"/>
      <w:kern w:val="0"/>
      <w:sz w:val="22"/>
      <w:szCs w:val="22"/>
      <w:lang w:eastAsia="en-US"/>
      <w14:ligatures w14:val="none"/>
    </w:rPr>
  </w:style>
  <w:style w:type="paragraph" w:styleId="Footer">
    <w:name w:val="footer"/>
    <w:basedOn w:val="Normal"/>
    <w:link w:val="FooterChar"/>
    <w:uiPriority w:val="99"/>
    <w:unhideWhenUsed/>
    <w:rsid w:val="00CB71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1A3"/>
    <w:rPr>
      <w:rFonts w:eastAsiaTheme="minorHAnsi"/>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aritas.org.au/project-compassion"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caritas.org.au/project-compassion"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EA0C2A83964D4C99FE9C12907696BF" ma:contentTypeVersion="20" ma:contentTypeDescription="Create a new document." ma:contentTypeScope="" ma:versionID="c80d8424278b3eb07b4f948b4f00e705">
  <xsd:schema xmlns:xsd="http://www.w3.org/2001/XMLSchema" xmlns:xs="http://www.w3.org/2001/XMLSchema" xmlns:p="http://schemas.microsoft.com/office/2006/metadata/properties" xmlns:ns1="http://schemas.microsoft.com/sharepoint/v3" xmlns:ns2="2de3f05c-c167-4246-bb1d-93d723e1fa96" xmlns:ns3="a4ef2aa2-4475-4d20-98e1-fd3a0c3f963f" targetNamespace="http://schemas.microsoft.com/office/2006/metadata/properties" ma:root="true" ma:fieldsID="20fc3e252ac2657147681c4d911c972c" ns1:_="" ns2:_="" ns3:_="">
    <xsd:import namespace="http://schemas.microsoft.com/sharepoint/v3"/>
    <xsd:import namespace="2de3f05c-c167-4246-bb1d-93d723e1fa96"/>
    <xsd:import namespace="a4ef2aa2-4475-4d20-98e1-fd3a0c3f96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DonationRemittance"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3f05c-c167-4246-bb1d-93d723e1fa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DonationRemittance" ma:index="21" nillable="true" ma:displayName="Donation Remittance " ma:format="Dropdown" ma:internalName="DonationRemittance">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ef2aa2-4475-4d20-98e1-fd3a0c3f963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c17b44bb-8afb-400e-8f26-aa205b0ef6d2}" ma:internalName="TaxCatchAll" ma:showField="CatchAllData" ma:web="a4ef2aa2-4475-4d20-98e1-fd3a0c3f96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e3f05c-c167-4246-bb1d-93d723e1fa9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a4ef2aa2-4475-4d20-98e1-fd3a0c3f963f" xsi:nil="true"/>
    <DonationRemittance xmlns="2de3f05c-c167-4246-bb1d-93d723e1fa96" xsi:nil="true"/>
  </documentManagement>
</p:properties>
</file>

<file path=customXml/itemProps1.xml><?xml version="1.0" encoding="utf-8"?>
<ds:datastoreItem xmlns:ds="http://schemas.openxmlformats.org/officeDocument/2006/customXml" ds:itemID="{7D638CBB-2E26-4889-A4A8-E200D2309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e3f05c-c167-4246-bb1d-93d723e1fa96"/>
    <ds:schemaRef ds:uri="a4ef2aa2-4475-4d20-98e1-fd3a0c3f9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2F56C-489B-4191-86F7-8FC2FC8FAA83}">
  <ds:schemaRefs>
    <ds:schemaRef ds:uri="http://schemas.microsoft.com/sharepoint/v3/contenttype/forms"/>
  </ds:schemaRefs>
</ds:datastoreItem>
</file>

<file path=customXml/itemProps3.xml><?xml version="1.0" encoding="utf-8"?>
<ds:datastoreItem xmlns:ds="http://schemas.openxmlformats.org/officeDocument/2006/customXml" ds:itemID="{E56F91E6-4211-43A7-8553-51EE9A9093FE}">
  <ds:schemaRefs>
    <ds:schemaRef ds:uri="http://schemas.microsoft.com/office/2006/metadata/properties"/>
    <ds:schemaRef ds:uri="http://schemas.microsoft.com/office/infopath/2007/PartnerControls"/>
    <ds:schemaRef ds:uri="2de3f05c-c167-4246-bb1d-93d723e1fa96"/>
    <ds:schemaRef ds:uri="http://schemas.microsoft.com/sharepoint/v3"/>
    <ds:schemaRef ds:uri="a4ef2aa2-4475-4d20-98e1-fd3a0c3f963f"/>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Ellie Wong</dc:creator>
  <cp:keywords/>
  <dc:description/>
  <cp:lastModifiedBy>Ellie Wong</cp:lastModifiedBy>
  <cp:revision>8</cp:revision>
  <dcterms:created xsi:type="dcterms:W3CDTF">2023-10-18T03:50:00Z</dcterms:created>
  <dcterms:modified xsi:type="dcterms:W3CDTF">2023-11-02T00:33:00Z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